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Phụ lục I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b/>
                <w:bCs/>
              </w:rPr>
              <w:t>TRƯỜNG</w:t>
            </w:r>
            <w:r>
              <w:rPr>
                <w:b/>
                <w:bCs/>
              </w:rPr>
              <w:t xml:space="preserve"> THCS PHONG MỸ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……………………</w:t>
            </w:r>
          </w:p>
          <w:p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rFonts w:hint="eastAsia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38100</wp:posOffset>
                      </wp:positionV>
                      <wp:extent cx="6400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7.15pt;margin-top:3pt;height:0pt;width:50.4pt;z-index:251660288;mso-width-relative:page;mso-height-relative:page;" filled="f" stroked="t" coordsize="21600,21600" o:gfxdata="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yka7VAAAABwEAAA8AAAAAAAAAAQAgAAAAIgAAAGRy&#10;cy9kb3ducmV2LnhtbFBLAQIUABQAAAAIAIdO4kApqOpDzwEAALMDAAAOAAAAAAAAAAEAIAAAACQ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eastAsia"/>
                <w:b/>
                <w:bCs/>
              </w:rPr>
              <w:t>CỘNG</w:t>
            </w:r>
            <w:r>
              <w:rPr>
                <w:rFonts w:hint="eastAsia"/>
                <w:b/>
                <w:bCs/>
                <w:lang w:val="vi-VN"/>
              </w:rPr>
              <w:t xml:space="preserve">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235585</wp:posOffset>
                      </wp:positionV>
                      <wp:extent cx="2194560" cy="63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9.65pt;margin-top:18.55pt;height:0.05pt;width:172.8pt;z-index:251659264;mso-width-relative:page;mso-height-relative:page;" filled="f" stroked="t" coordsize="21600,21600" o:gfxdata="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E4DBtgAAAAJAQAADwAAAAAAAAABACAAAAAi&#10;AAAAZHJzL2Rvd25yZXYueG1sUEsBAhQAFAAAAAgAh07iQP4kcGXRAQAAtgMAAA4AAAAAAAAAAQAg&#10;AAAAJw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21</w:t>
      </w:r>
      <w:r>
        <w:rPr>
          <w:lang w:val="vi-VN"/>
        </w:rPr>
        <w:t xml:space="preserve"> - 20</w:t>
      </w:r>
      <w:r>
        <w:t>22</w:t>
      </w:r>
      <w:r>
        <w:rPr>
          <w:lang w:val="vi-VN"/>
        </w:rPr>
        <w:t>)</w:t>
      </w:r>
    </w:p>
    <w:p>
      <w:pPr>
        <w:ind w:firstLine="567"/>
        <w:jc w:val="both"/>
        <w:rPr>
          <w:b/>
          <w:bCs/>
          <w:lang w:val="vi-VN"/>
        </w:rPr>
      </w:pPr>
    </w:p>
    <w:p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Đặc điểm tình hình</w:t>
      </w:r>
    </w:p>
    <w:p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>
        <w:rPr>
          <w:lang w:val="vi-VN"/>
        </w:rPr>
        <w:t>..................</w:t>
      </w:r>
      <w:r>
        <w:rPr>
          <w:b/>
          <w:bCs/>
          <w:lang w:val="vi-VN"/>
        </w:rPr>
        <w:t xml:space="preserve">; Số học sinh: </w:t>
      </w:r>
      <w:r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>
        <w:rPr>
          <w:b/>
          <w:bCs/>
        </w:rPr>
        <w:t xml:space="preserve">Số học sinh học chuyên đề lựa chọn </w:t>
      </w:r>
      <w:r>
        <w:rPr>
          <w:bCs/>
        </w:rPr>
        <w:t>(nếu có)</w:t>
      </w:r>
      <w:r>
        <w:rPr>
          <w:b/>
          <w:bCs/>
        </w:rPr>
        <w:t>:……………</w:t>
      </w:r>
    </w:p>
    <w:p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 xml:space="preserve">2. </w:t>
      </w:r>
      <w:r>
        <w:rPr>
          <w:b/>
          <w:bCs/>
        </w:rPr>
        <w:t>Tình hình đội ngũ: Số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>
        <w:rPr>
          <w:b/>
          <w:bCs/>
          <w:lang w:val="vi-VN"/>
        </w:rPr>
        <w:t>:</w:t>
      </w:r>
      <w:r>
        <w:rPr>
          <w:lang w:val="vi-VN"/>
        </w:rPr>
        <w:t xml:space="preserve">...................; </w:t>
      </w:r>
      <w:r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>
        <w:rPr>
          <w:lang w:val="vi-VN"/>
        </w:rPr>
        <w:t>: Cao đẳng: ........ Đại học:...........; Trên đại học:.............</w:t>
      </w:r>
    </w:p>
    <w:p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>
        <w:rPr>
          <w:b/>
          <w:bCs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5"/>
          <w:b/>
          <w:bCs/>
        </w:rPr>
        <w:footnoteReference w:id="0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>
        <w:t xml:space="preserve">; </w:t>
      </w:r>
      <w:r>
        <w:rPr>
          <w:lang w:val="vi-VN"/>
        </w:rPr>
        <w:t>Chưa đạt:........</w:t>
      </w:r>
    </w:p>
    <w:p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>
        <w:rPr>
          <w:b/>
          <w:bCs/>
          <w:lang w:val="vi-VN"/>
        </w:rPr>
        <w:t>. Thiết bị dạy học:</w:t>
      </w:r>
      <w:r>
        <w:rPr>
          <w:lang w:val="vi-VN"/>
        </w:rPr>
        <w:t xml:space="preserve"> </w:t>
      </w:r>
      <w:r>
        <w:rPr>
          <w:i/>
          <w:iCs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7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701"/>
        <w:gridCol w:w="5417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3118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  <w:lang w:val="vi-VN"/>
              </w:rPr>
              <w:t>hiết bị dạy học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Số lượng</w:t>
            </w:r>
          </w:p>
        </w:tc>
        <w:tc>
          <w:tcPr>
            <w:tcW w:w="5417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>
        <w:rPr>
          <w:b/>
          <w:bCs/>
          <w:lang w:val="vi-VN"/>
        </w:rPr>
        <w:t>. Phòng học bộ môn</w:t>
      </w:r>
      <w:r>
        <w:rPr>
          <w:b/>
          <w:bCs/>
        </w:rPr>
        <w:t>/phòng thí nghiệm</w:t>
      </w:r>
      <w:r>
        <w:rPr>
          <w:b/>
          <w:bCs/>
          <w:lang w:val="vi-VN"/>
        </w:rPr>
        <w:t xml:space="preserve">/phòng đa năng/sân chơi, bãi tập </w:t>
      </w:r>
      <w:r>
        <w:rPr>
          <w:i/>
          <w:iCs/>
          <w:lang w:val="vi-VN"/>
        </w:rPr>
        <w:t xml:space="preserve">(Trình bày cụ thể các </w:t>
      </w:r>
      <w:r>
        <w:rPr>
          <w:i/>
          <w:iCs/>
        </w:rPr>
        <w:t>phòng thí nghiệm/phòng bộ môn/phòng đa năng/</w:t>
      </w:r>
      <w:r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7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1701"/>
        <w:gridCol w:w="5417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3118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Tên phòng</w:t>
            </w:r>
          </w:p>
        </w:tc>
        <w:tc>
          <w:tcPr>
            <w:tcW w:w="170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Số lượng</w:t>
            </w:r>
          </w:p>
        </w:tc>
        <w:tc>
          <w:tcPr>
            <w:tcW w:w="5417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...</w:t>
            </w:r>
          </w:p>
        </w:tc>
        <w:tc>
          <w:tcPr>
            <w:tcW w:w="31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0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9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>
        <w:rPr>
          <w:rStyle w:val="5"/>
          <w:b/>
          <w:bCs/>
          <w:lang w:val="vi-VN"/>
        </w:rPr>
        <w:footnoteReference w:id="1"/>
      </w:r>
      <w:r>
        <w:rPr>
          <w:b/>
          <w:bCs/>
          <w:lang w:val="vi-VN"/>
        </w:rPr>
        <w:t xml:space="preserve"> </w:t>
      </w:r>
    </w:p>
    <w:p>
      <w:pPr>
        <w:ind w:firstLine="560" w:firstLineChars="200"/>
        <w:jc w:val="both"/>
        <w:rPr>
          <w:b/>
          <w:bCs/>
          <w:i/>
          <w:i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  <w:i/>
          <w:iCs/>
        </w:rPr>
        <w:t xml:space="preserve"> (Có thể in riêng thành 1 quyển)</w:t>
      </w:r>
    </w:p>
    <w:p>
      <w:pPr>
        <w:jc w:val="center"/>
        <w:rPr>
          <w:rFonts w:hint="default"/>
          <w:b/>
          <w:bCs/>
          <w:lang w:val="en-US"/>
        </w:rPr>
      </w:pPr>
      <w:r>
        <w:rPr>
          <w:b/>
          <w:bCs/>
          <w:lang w:val="vi-VN"/>
        </w:rPr>
        <w:t>MÔN HỌC .........................., KHỐI LỚP</w:t>
      </w:r>
      <w:r>
        <w:rPr>
          <w:rFonts w:hint="default"/>
          <w:b/>
          <w:bCs/>
          <w:lang w:val="en-US"/>
        </w:rPr>
        <w:t xml:space="preserve"> ….</w:t>
      </w:r>
      <w:bookmarkStart w:id="0" w:name="_GoBack"/>
      <w:bookmarkEnd w:id="0"/>
    </w:p>
    <w:tbl>
      <w:tblPr>
        <w:tblStyle w:val="7"/>
        <w:tblW w:w="1422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21"/>
        <w:gridCol w:w="797"/>
        <w:gridCol w:w="5993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2021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lang w:val="vi-VN"/>
              </w:rPr>
              <w:t>Bài học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(1)</w:t>
            </w:r>
          </w:p>
        </w:tc>
        <w:tc>
          <w:tcPr>
            <w:tcW w:w="797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(2)</w:t>
            </w:r>
          </w:p>
        </w:tc>
        <w:tc>
          <w:tcPr>
            <w:tcW w:w="599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Yêu cầu cần đạt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4698" w:type="dxa"/>
          </w:tcPr>
          <w:p>
            <w:pPr>
              <w:pStyle w:val="10"/>
              <w:ind w:left="370" w:right="3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thực hiện trong điều kiện phòng, chống Covid-19</w:t>
            </w:r>
          </w:p>
          <w:p>
            <w:pPr>
              <w:spacing w:before="0" w:after="0"/>
              <w:jc w:val="center"/>
              <w:rPr>
                <w:rFonts w:hint="eastAsia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(Những yêu cầu cần đạt không có trong hướng dẫn ở cột này thì thực hiện theo yêu cầu cần đạt của chương trình môn học)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202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79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9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69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202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79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9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69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...</w:t>
            </w:r>
          </w:p>
        </w:tc>
        <w:tc>
          <w:tcPr>
            <w:tcW w:w="2021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79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9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469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(2) Số tiết được sử dụng để thực hiện bài </w:t>
      </w:r>
      <w:r>
        <w:rPr>
          <w:i/>
          <w:iCs/>
        </w:rPr>
        <w:t>học/chủ đề</w:t>
      </w:r>
      <w:r>
        <w:rPr>
          <w:i/>
          <w:iCs/>
          <w:lang w:val="vi-VN"/>
        </w:rPr>
        <w:t>/chuyên đề</w:t>
      </w:r>
      <w:r>
        <w:rPr>
          <w:i/>
          <w:iCs/>
        </w:rPr>
        <w:t>.</w:t>
      </w:r>
    </w:p>
    <w:p>
      <w:pPr>
        <w:ind w:firstLine="567"/>
        <w:jc w:val="both"/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(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) Yêu cầu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(mức độ) </w:t>
      </w: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cần đạt theo chương trình môn học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: Giáo viên chủ động các đơn vị bài học, chủ đề và xác định yêu cầu (mức độ) cần đạt</w:t>
      </w:r>
      <w:r>
        <w:rPr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</w:t>
      </w:r>
      <w:r>
        <w:rPr>
          <w:b/>
          <w:bCs/>
        </w:rPr>
        <w:t>ủ</w:t>
      </w:r>
      <w:r>
        <w:rPr>
          <w:b/>
          <w:bCs/>
          <w:lang w:val="vi-VN"/>
        </w:rPr>
        <w:t xml:space="preserve"> đề </w:t>
      </w:r>
      <w:r>
        <w:rPr>
          <w:b/>
          <w:bCs/>
        </w:rPr>
        <w:t>dạy học</w:t>
      </w:r>
    </w:p>
    <w:tbl>
      <w:tblPr>
        <w:tblStyle w:val="3"/>
        <w:tblW w:w="14040" w:type="dxa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1515"/>
        <w:gridCol w:w="5925"/>
        <w:gridCol w:w="4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 w:eastAsia="Times New Roman"/>
                <w:b/>
                <w:bCs/>
                <w:color w:val="auto"/>
                <w:szCs w:val="28"/>
              </w:rPr>
              <w:t>TT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 w:eastAsia="Times New Roman"/>
                <w:b/>
                <w:bCs/>
                <w:color w:val="auto"/>
                <w:szCs w:val="28"/>
              </w:rPr>
              <w:t>Tuần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 w:eastAsia="Times New Roman"/>
                <w:b/>
                <w:bCs/>
                <w:color w:val="auto"/>
                <w:szCs w:val="28"/>
              </w:rPr>
              <w:t>Môn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 w:eastAsia="Times New Roman"/>
                <w:b/>
                <w:bCs/>
                <w:color w:val="auto"/>
                <w:szCs w:val="28"/>
              </w:rPr>
              <w:t>Tên chủ đề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 w:eastAsia="Times New Roman"/>
                <w:b/>
                <w:bCs/>
                <w:color w:val="auto"/>
                <w:szCs w:val="28"/>
              </w:rPr>
              <w:t>GV thực hiện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 w:eastAsia="Times New Roman"/>
                <w:sz w:val="27"/>
                <w:szCs w:val="27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0"/>
              <w:rPr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 w:eastAsia="Times New Roman"/>
                <w:sz w:val="27"/>
                <w:szCs w:val="27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 w:eastAsia="Times New Roman"/>
                <w:sz w:val="27"/>
                <w:szCs w:val="27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7"/>
                <w:szCs w:val="27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7"/>
                <w:szCs w:val="27"/>
              </w:rPr>
            </w:pPr>
          </w:p>
        </w:tc>
      </w:tr>
    </w:tbl>
    <w:p>
      <w:pPr>
        <w:ind w:left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7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17"/>
        <w:gridCol w:w="1418"/>
        <w:gridCol w:w="552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Bài kiểm tra, đánh giá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Thời gian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418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5529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Yêu cầu cần đạt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269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Hình thức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Giữa Học kỳ 1</w:t>
            </w:r>
          </w:p>
        </w:tc>
        <w:tc>
          <w:tcPr>
            <w:tcW w:w="1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Cuối Học kỳ 1</w:t>
            </w:r>
          </w:p>
        </w:tc>
        <w:tc>
          <w:tcPr>
            <w:tcW w:w="1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Giữa Học kỳ 2</w:t>
            </w:r>
          </w:p>
        </w:tc>
        <w:tc>
          <w:tcPr>
            <w:tcW w:w="1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Cuối Học kỳ 2</w:t>
            </w:r>
          </w:p>
        </w:tc>
        <w:tc>
          <w:tcPr>
            <w:tcW w:w="1417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(</w:t>
      </w:r>
      <w:r>
        <w:rPr>
          <w:i/>
          <w:iCs/>
        </w:rPr>
        <w:t>1</w:t>
      </w:r>
      <w:r>
        <w:rPr>
          <w:i/>
          <w:iCs/>
          <w:lang w:val="vi-VN"/>
        </w:rPr>
        <w:t>) Thời gian làm bài kiểm tra, đánh giá</w:t>
      </w:r>
      <w:r>
        <w:rPr>
          <w:i/>
          <w:iCs/>
        </w:rPr>
        <w:t>.</w:t>
      </w:r>
    </w:p>
    <w:p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Tuần thứ, tháng, năm</w:t>
      </w:r>
      <w:r>
        <w:rPr>
          <w:i/>
          <w:iCs/>
          <w:lang w:val="vi-VN"/>
        </w:rPr>
        <w:t xml:space="preserve"> thực hiện bài kiểm tra, đánh giá</w:t>
      </w:r>
      <w:r>
        <w:rPr>
          <w:i/>
          <w:iCs/>
        </w:rPr>
        <w:t>.</w:t>
      </w:r>
    </w:p>
    <w:p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>
        <w:rPr>
          <w:i/>
          <w:iCs/>
        </w:rPr>
        <w:t>đến thời điểm kiểm tra, đánh giá (theo phân phối chương trình).</w:t>
      </w:r>
    </w:p>
    <w:p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>
      <w:pPr>
        <w:ind w:left="560" w:leftChars="200" w:firstLine="560" w:firstLineChars="200"/>
        <w:jc w:val="both"/>
        <w:rPr>
          <w:b/>
          <w:bCs/>
          <w:lang w:val="vi-VN"/>
        </w:rPr>
      </w:pPr>
      <w:r>
        <w:rPr>
          <w:b/>
          <w:bCs/>
        </w:rPr>
        <w:t>III. 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>
      <w:pPr>
        <w:ind w:firstLine="567"/>
        <w:jc w:val="both"/>
        <w:rPr>
          <w:b/>
          <w:bCs/>
        </w:rPr>
      </w:pPr>
      <w:r>
        <w:rPr>
          <w:b/>
          <w:bCs/>
        </w:rPr>
        <w:t>1. Khối lớp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>6; Số học sinh:…………….</w:t>
      </w:r>
    </w:p>
    <w:tbl>
      <w:tblPr>
        <w:tblStyle w:val="7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15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đề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(1)</w:t>
            </w:r>
          </w:p>
        </w:tc>
        <w:tc>
          <w:tcPr>
            <w:tcW w:w="18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Yêu cầu cần đạt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91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41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21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lang w:val="vi-VN"/>
              </w:rPr>
              <w:t>Địa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9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trì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1750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Phối hợp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1655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Điều kiện thực hiện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...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firstLine="567"/>
        <w:jc w:val="both"/>
        <w:rPr>
          <w:b/>
          <w:bCs/>
        </w:rPr>
      </w:pPr>
      <w:r>
        <w:rPr>
          <w:b/>
          <w:bCs/>
        </w:rPr>
        <w:t>2. Khối lớp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>7 ; Số học sinh:…………….</w:t>
      </w:r>
    </w:p>
    <w:tbl>
      <w:tblPr>
        <w:tblStyle w:val="7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15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đề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(1)</w:t>
            </w:r>
          </w:p>
        </w:tc>
        <w:tc>
          <w:tcPr>
            <w:tcW w:w="18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Yêu cầu cần đạt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91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41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21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lang w:val="vi-VN"/>
              </w:rPr>
              <w:t>Địa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9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trì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1750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Phối hợp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1655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Điều kiện thực hiện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...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3</w:t>
      </w:r>
      <w:r>
        <w:rPr>
          <w:b/>
          <w:bCs/>
        </w:rPr>
        <w:t>. Khối lớp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>8; Số học sinh:…………….</w:t>
      </w:r>
    </w:p>
    <w:tbl>
      <w:tblPr>
        <w:tblStyle w:val="7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15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đề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(1)</w:t>
            </w:r>
          </w:p>
        </w:tc>
        <w:tc>
          <w:tcPr>
            <w:tcW w:w="18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Yêu cầu cần đạt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91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41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21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lang w:val="vi-VN"/>
              </w:rPr>
              <w:t>Địa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9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trì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1750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Phối hợp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1655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Điều kiện thực hiện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...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ind w:firstLine="567"/>
        <w:jc w:val="both"/>
        <w:rPr>
          <w:b/>
          <w:bCs/>
        </w:rPr>
      </w:pPr>
      <w:r>
        <w:rPr>
          <w:b/>
          <w:bCs/>
        </w:rPr>
        <w:t>2. Khối lớp</w:t>
      </w:r>
      <w:r>
        <w:rPr>
          <w:b/>
          <w:bCs/>
          <w:lang w:val="vi-VN"/>
        </w:rPr>
        <w:t xml:space="preserve">: </w:t>
      </w:r>
      <w:r>
        <w:rPr>
          <w:b/>
          <w:bCs/>
        </w:rPr>
        <w:t>9 ; Số học sinh:…………….</w:t>
      </w:r>
    </w:p>
    <w:tbl>
      <w:tblPr>
        <w:tblStyle w:val="7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STT</w:t>
            </w:r>
          </w:p>
        </w:tc>
        <w:tc>
          <w:tcPr>
            <w:tcW w:w="15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đề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(1)</w:t>
            </w:r>
          </w:p>
        </w:tc>
        <w:tc>
          <w:tcPr>
            <w:tcW w:w="18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Yêu cầu cần đạt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91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Số tiết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413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2104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  <w:lang w:val="vi-VN"/>
              </w:rPr>
              <w:t>Địa điểm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vi-VN"/>
              </w:rPr>
              <w:t>)</w:t>
            </w:r>
          </w:p>
        </w:tc>
        <w:tc>
          <w:tcPr>
            <w:tcW w:w="1972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Chủ trì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1750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Phối hợp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1655" w:type="dxa"/>
          </w:tcPr>
          <w:p>
            <w:pPr>
              <w:spacing w:before="0" w:after="0"/>
              <w:jc w:val="center"/>
            </w:pPr>
            <w:r>
              <w:rPr>
                <w:rFonts w:hint="eastAsia"/>
              </w:rPr>
              <w:t>Điều kiện thực hiện</w:t>
            </w:r>
          </w:p>
          <w:p>
            <w:pPr>
              <w:spacing w:before="0" w:after="0"/>
              <w:jc w:val="center"/>
            </w:pPr>
            <w:r>
              <w:rPr>
                <w:rFonts w:hint="eastAsia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1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2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hint="eastAsia"/>
                <w:lang w:val="vi-VN"/>
              </w:rPr>
              <w:t>...</w:t>
            </w:r>
          </w:p>
        </w:tc>
        <w:tc>
          <w:tcPr>
            <w:tcW w:w="15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(1) Tên </w:t>
      </w:r>
      <w:r>
        <w:rPr>
          <w:i/>
          <w:iCs/>
        </w:rPr>
        <w:t>chủ đề</w:t>
      </w:r>
      <w:r>
        <w:rPr>
          <w:i/>
          <w:iCs/>
          <w:szCs w:val="28"/>
          <w:lang w:val="vi-VN"/>
        </w:rPr>
        <w:t xml:space="preserve"> tham quan, cắm trại, </w:t>
      </w:r>
      <w:r>
        <w:rPr>
          <w:i/>
          <w:iCs/>
          <w:szCs w:val="28"/>
        </w:rPr>
        <w:t xml:space="preserve">sinh hoạt tập thể, câu lạc bộ, </w:t>
      </w:r>
      <w:r>
        <w:rPr>
          <w:i/>
          <w:iCs/>
          <w:szCs w:val="28"/>
          <w:lang w:val="vi-VN"/>
        </w:rPr>
        <w:t>hoạt động phục vụ cộng đồng</w:t>
      </w:r>
      <w:r>
        <w:rPr>
          <w:i/>
          <w:iCs/>
          <w:szCs w:val="28"/>
        </w:rPr>
        <w:t>.</w:t>
      </w:r>
    </w:p>
    <w:p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>
        <w:rPr>
          <w:i/>
          <w:iCs/>
        </w:rPr>
        <w:t>hoạt động (tuần/tháng/năm)</w:t>
      </w:r>
      <w:r>
        <w:rPr>
          <w:i/>
          <w:iCs/>
          <w:lang w:val="vi-VN"/>
        </w:rPr>
        <w:t>.</w:t>
      </w:r>
    </w:p>
    <w:p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>
        <w:rPr>
          <w:i/>
          <w:iCs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>
        <w:rPr>
          <w:i/>
          <w:iCs/>
        </w:rPr>
        <w:t xml:space="preserve">tại </w:t>
      </w:r>
      <w:r>
        <w:rPr>
          <w:i/>
          <w:iCs/>
          <w:lang w:val="vi-VN"/>
        </w:rPr>
        <w:t>thực địa...).</w:t>
      </w:r>
    </w:p>
    <w:p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(6) Đơn vị, cá nhân chủ trì tổ chức hoạt động.</w:t>
      </w:r>
    </w:p>
    <w:p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(7) Đơn vị, cá nhân phối hợp tổ chức hoạt động.</w:t>
      </w:r>
    </w:p>
    <w:p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IV</w:t>
      </w:r>
      <w:r>
        <w:rPr>
          <w:b/>
          <w:bCs/>
          <w:lang w:val="vi-VN"/>
        </w:rPr>
        <w:t xml:space="preserve">. Các </w:t>
      </w:r>
      <w:r>
        <w:rPr>
          <w:b/>
          <w:bCs/>
        </w:rPr>
        <w:t>nội dung</w:t>
      </w:r>
      <w:r>
        <w:rPr>
          <w:b/>
          <w:bCs/>
          <w:lang w:val="vi-VN"/>
        </w:rPr>
        <w:t xml:space="preserve"> khác (</w:t>
      </w:r>
      <w:r>
        <w:rPr>
          <w:rFonts w:eastAsia="Times New Roman"/>
          <w:szCs w:val="28"/>
          <w:lang w:bidi="ar"/>
        </w:rPr>
        <w:t xml:space="preserve">Kế hoạch bồi dưỡng HSG, phụ đạo học sinh yếu kém … </w:t>
      </w:r>
      <w:r>
        <w:rPr>
          <w:lang w:val="vi-VN"/>
        </w:rPr>
        <w:t>nếu có</w:t>
      </w:r>
      <w:r>
        <w:rPr>
          <w:b/>
          <w:bCs/>
          <w:lang w:val="vi-VN"/>
        </w:rPr>
        <w:t>):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lang w:val="vi-VN"/>
        </w:rPr>
      </w:pPr>
    </w:p>
    <w:tbl>
      <w:tblPr>
        <w:tblStyle w:val="7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  <w:gridCol w:w="7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4" w:type="dxa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eastAsia"/>
                <w:b/>
                <w:bCs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eastAsia"/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>
            <w:pPr>
              <w:spacing w:before="0" w:after="0"/>
              <w:jc w:val="center"/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>…., ngày    tháng   năm 20…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eastAsia"/>
                <w:b/>
                <w:bCs/>
                <w:lang w:val="vi-VN"/>
              </w:rPr>
              <w:t>HIỆU TRƯỞNG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rFonts w:hint="eastAsia"/>
                <w:i/>
                <w:iCs/>
                <w:lang w:val="vi-VN"/>
              </w:rPr>
              <w:t>(Ký và ghi rõ họ tên)</w:t>
            </w:r>
          </w:p>
        </w:tc>
      </w:tr>
    </w:tbl>
    <w:p>
      <w:pPr>
        <w:ind w:left="567"/>
        <w:jc w:val="both"/>
        <w:rPr>
          <w:lang w:val="vi-VN"/>
        </w:rPr>
      </w:pPr>
    </w:p>
    <w:sectPr>
      <w:pgSz w:w="16840" w:h="11901" w:orient="landscape"/>
      <w:pgMar w:top="1134" w:right="1134" w:bottom="1134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/>
      </w:pPr>
      <w:r>
        <w:separator/>
      </w:r>
    </w:p>
  </w:footnote>
  <w:footnote w:type="continuationSeparator" w:id="5">
    <w:p>
      <w:pPr>
        <w:spacing w:before="0" w:after="0"/>
      </w:pPr>
      <w:r>
        <w:continuationSeparator/>
      </w:r>
    </w:p>
  </w:footnote>
  <w:footnote w:id="0">
    <w:p>
      <w:pPr>
        <w:pStyle w:val="6"/>
        <w:rPr>
          <w:lang w:val="vi-VN"/>
        </w:rPr>
      </w:pPr>
      <w:r>
        <w:rPr>
          <w:rStyle w:val="5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1">
    <w:p>
      <w:pPr>
        <w:pStyle w:val="6"/>
      </w:pPr>
      <w:r>
        <w:rPr>
          <w:rStyle w:val="5"/>
        </w:rPr>
        <w:footnoteRef/>
      </w:r>
      <w:r>
        <w:t xml:space="preserve"> 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characterSpacingControl w:val="doNotCompress"/>
  <w:footnotePr>
    <w:footnote w:id="4"/>
    <w:footnote w:id="5"/>
  </w:foot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60586"/>
    <w:rsid w:val="000D31A1"/>
    <w:rsid w:val="00157BDB"/>
    <w:rsid w:val="00207311"/>
    <w:rsid w:val="00284400"/>
    <w:rsid w:val="003645A6"/>
    <w:rsid w:val="003802AD"/>
    <w:rsid w:val="00387E8F"/>
    <w:rsid w:val="004123CF"/>
    <w:rsid w:val="00424351"/>
    <w:rsid w:val="00430793"/>
    <w:rsid w:val="00450390"/>
    <w:rsid w:val="00476C13"/>
    <w:rsid w:val="00481B19"/>
    <w:rsid w:val="004B303E"/>
    <w:rsid w:val="0050619B"/>
    <w:rsid w:val="0052558B"/>
    <w:rsid w:val="00535AA3"/>
    <w:rsid w:val="00546E63"/>
    <w:rsid w:val="005B7F1C"/>
    <w:rsid w:val="006B5A0E"/>
    <w:rsid w:val="006C0D6D"/>
    <w:rsid w:val="006F0BD4"/>
    <w:rsid w:val="00705A31"/>
    <w:rsid w:val="0072448F"/>
    <w:rsid w:val="00743378"/>
    <w:rsid w:val="0077774F"/>
    <w:rsid w:val="007A75EE"/>
    <w:rsid w:val="007C455A"/>
    <w:rsid w:val="008302A3"/>
    <w:rsid w:val="00852E10"/>
    <w:rsid w:val="008B338B"/>
    <w:rsid w:val="008B33FB"/>
    <w:rsid w:val="00976D2D"/>
    <w:rsid w:val="009C360D"/>
    <w:rsid w:val="00A045AB"/>
    <w:rsid w:val="00A3386B"/>
    <w:rsid w:val="00A34C11"/>
    <w:rsid w:val="00AA055B"/>
    <w:rsid w:val="00B07ACA"/>
    <w:rsid w:val="00B3295B"/>
    <w:rsid w:val="00BF20DA"/>
    <w:rsid w:val="00C020F1"/>
    <w:rsid w:val="00C1594D"/>
    <w:rsid w:val="00C172DF"/>
    <w:rsid w:val="00C43BA9"/>
    <w:rsid w:val="00C75298"/>
    <w:rsid w:val="00CB5029"/>
    <w:rsid w:val="00D277EC"/>
    <w:rsid w:val="00D57624"/>
    <w:rsid w:val="00D87089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B647D"/>
    <w:rsid w:val="00ED1FEE"/>
    <w:rsid w:val="00EF3E72"/>
    <w:rsid w:val="00F117F2"/>
    <w:rsid w:val="00FC18CF"/>
    <w:rsid w:val="012D644C"/>
    <w:rsid w:val="59D21FCE"/>
    <w:rsid w:val="5C523FD5"/>
    <w:rsid w:val="5E0307FA"/>
    <w:rsid w:val="6BB87747"/>
    <w:rsid w:val="6C5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9"/>
    <w:semiHidden/>
    <w:unhideWhenUsed/>
    <w:qFormat/>
    <w:uiPriority w:val="99"/>
    <w:pPr>
      <w:spacing w:before="0" w:after="0"/>
    </w:pPr>
    <w:rPr>
      <w:sz w:val="20"/>
      <w:szCs w:val="20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  <w:style w:type="character" w:customStyle="1" w:styleId="9">
    <w:name w:val="Footnote Text Char"/>
    <w:basedOn w:val="2"/>
    <w:link w:val="6"/>
    <w:semiHidden/>
    <w:qFormat/>
    <w:uiPriority w:val="99"/>
    <w:rPr>
      <w:sz w:val="20"/>
      <w:szCs w:val="20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</w:pPr>
    <w:rPr>
      <w:rFonts w:eastAsia="Times New Roman"/>
      <w:color w:val="auto"/>
      <w:sz w:val="22"/>
      <w:szCs w:val="22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8F4A0-C2BA-4109-8029-7F4BB0E1B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729</Words>
  <Characters>4160</Characters>
  <Lines>34</Lines>
  <Paragraphs>9</Paragraphs>
  <TotalTime>14</TotalTime>
  <ScaleCrop>false</ScaleCrop>
  <LinksUpToDate>false</LinksUpToDate>
  <CharactersWithSpaces>4880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2020-12-08T07:18:00Z</dcterms:created>
  <dc:creator>Nguyen Xuan Thanh</dc:creator>
  <cp:lastModifiedBy>Hongphi Mai</cp:lastModifiedBy>
  <cp:lastPrinted>2020-12-16T08:40:00Z</cp:lastPrinted>
  <dcterms:modified xsi:type="dcterms:W3CDTF">2021-10-27T22:26:33Z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B5C1BBAB79744B349478282DED6B0D10</vt:lpwstr>
  </property>
</Properties>
</file>